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4B72A" w14:textId="09CADA99" w:rsidR="00037F74" w:rsidRDefault="00B963C2" w:rsidP="00B963C2">
      <w:pPr>
        <w:jc w:val="center"/>
        <w:rPr>
          <w:b/>
          <w:u w:val="single"/>
        </w:rPr>
      </w:pPr>
      <w:r>
        <w:rPr>
          <w:b/>
          <w:u w:val="single"/>
        </w:rPr>
        <w:t xml:space="preserve">Mitosis and the Cell Cycle </w:t>
      </w:r>
    </w:p>
    <w:p w14:paraId="61365CC8" w14:textId="77777777" w:rsidR="003C2776" w:rsidRDefault="003C2776" w:rsidP="00B963C2">
      <w:pPr>
        <w:jc w:val="center"/>
        <w:rPr>
          <w:b/>
          <w:u w:val="single"/>
        </w:rPr>
      </w:pPr>
    </w:p>
    <w:p w14:paraId="57227117" w14:textId="77777777" w:rsidR="00627067" w:rsidRDefault="00627067" w:rsidP="003C2776">
      <w:pPr>
        <w:sectPr w:rsidR="00627067" w:rsidSect="00F21220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16A3E2D" w14:textId="77777777" w:rsidR="00627067" w:rsidRDefault="00627067" w:rsidP="003C2776"/>
    <w:p w14:paraId="6EB95CB4" w14:textId="2EB0FE8F" w:rsidR="003C2776" w:rsidRPr="00EE22C6" w:rsidRDefault="003C2776" w:rsidP="003C2776">
      <w:pPr>
        <w:rPr>
          <w:b/>
          <w:bCs/>
        </w:rPr>
      </w:pPr>
      <w:r w:rsidRPr="00EE22C6">
        <w:rPr>
          <w:b/>
          <w:bCs/>
        </w:rPr>
        <w:t>Order the stages of the Cell Cycle:</w:t>
      </w:r>
    </w:p>
    <w:p w14:paraId="7D92404A" w14:textId="77777777" w:rsidR="003C2776" w:rsidRDefault="003C2776" w:rsidP="003C2776">
      <w:pPr>
        <w:rPr>
          <w:b/>
          <w:u w:val="single"/>
        </w:rPr>
      </w:pPr>
    </w:p>
    <w:p w14:paraId="58264F1D" w14:textId="08B94032" w:rsidR="003C2776" w:rsidRDefault="003C2776" w:rsidP="003C2776">
      <w:r>
        <w:rPr>
          <w:b/>
          <w:u w:val="single"/>
        </w:rPr>
        <w:softHyphen/>
      </w:r>
      <w:r>
        <w:rPr>
          <w:b/>
        </w:rPr>
        <w:t xml:space="preserve">_______ </w:t>
      </w:r>
      <w:r>
        <w:t>Mitosis</w:t>
      </w:r>
    </w:p>
    <w:p w14:paraId="5C74D26B" w14:textId="77777777" w:rsidR="003C2776" w:rsidRDefault="003C2776" w:rsidP="003C2776"/>
    <w:p w14:paraId="45E0722A" w14:textId="0F2FF52D" w:rsidR="003C2776" w:rsidRDefault="003C2776" w:rsidP="003C2776">
      <w:r>
        <w:softHyphen/>
      </w:r>
      <w:r>
        <w:softHyphen/>
      </w:r>
      <w:r>
        <w:softHyphen/>
        <w:t>_______ Interphase</w:t>
      </w:r>
    </w:p>
    <w:p w14:paraId="3DDD6E54" w14:textId="5865AA1A" w:rsidR="003C2776" w:rsidRDefault="003C2776" w:rsidP="003C2776">
      <w:pPr>
        <w:spacing w:before="240"/>
      </w:pPr>
      <w:r>
        <w:t>_______ Cytokinesis</w:t>
      </w:r>
    </w:p>
    <w:p w14:paraId="205C565F" w14:textId="77777777" w:rsidR="00627067" w:rsidRDefault="00627067" w:rsidP="003C2776">
      <w:pPr>
        <w:spacing w:before="240"/>
      </w:pPr>
    </w:p>
    <w:p w14:paraId="4F3B85A1" w14:textId="16AA0A95" w:rsidR="003C2776" w:rsidRPr="00EE22C6" w:rsidRDefault="003C2776" w:rsidP="003C2776">
      <w:pPr>
        <w:spacing w:before="240"/>
        <w:rPr>
          <w:b/>
          <w:bCs/>
        </w:rPr>
      </w:pPr>
      <w:r w:rsidRPr="00EE22C6">
        <w:rPr>
          <w:b/>
          <w:bCs/>
        </w:rPr>
        <w:t>Order the phases of Mitosis:</w:t>
      </w:r>
    </w:p>
    <w:p w14:paraId="19CCF5CA" w14:textId="3A2D6A29" w:rsidR="003C2776" w:rsidRDefault="003C2776" w:rsidP="003C2776">
      <w:pPr>
        <w:spacing w:before="240"/>
      </w:pPr>
      <w:r>
        <w:softHyphen/>
        <w:t>______ Anaphase</w:t>
      </w:r>
    </w:p>
    <w:p w14:paraId="7B4E8154" w14:textId="45F9BBC2" w:rsidR="003C2776" w:rsidRDefault="003C2776" w:rsidP="003C2776">
      <w:pPr>
        <w:spacing w:before="240"/>
      </w:pPr>
      <w:r>
        <w:t>______ Metaphase</w:t>
      </w:r>
    </w:p>
    <w:p w14:paraId="0DC47CF0" w14:textId="084A9AEB" w:rsidR="003C2776" w:rsidRDefault="003C2776" w:rsidP="003C2776">
      <w:pPr>
        <w:spacing w:before="240"/>
      </w:pPr>
      <w:r>
        <w:t>______ Telophase</w:t>
      </w:r>
    </w:p>
    <w:p w14:paraId="18A4E0A3" w14:textId="3125EAB6" w:rsidR="003C2776" w:rsidRPr="003C2776" w:rsidRDefault="003C2776" w:rsidP="003C2776">
      <w:pPr>
        <w:spacing w:before="240"/>
      </w:pPr>
      <w:r>
        <w:t>______ Prophase</w:t>
      </w:r>
    </w:p>
    <w:p w14:paraId="0301965B" w14:textId="77777777" w:rsidR="00627067" w:rsidRDefault="00627067" w:rsidP="00B963C2">
      <w:pPr>
        <w:jc w:val="center"/>
        <w:rPr>
          <w:b/>
          <w:u w:val="single"/>
        </w:rPr>
        <w:sectPr w:rsidR="00627067" w:rsidSect="00627067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B761B98" w14:textId="5F596196" w:rsidR="00B963C2" w:rsidRDefault="00B963C2" w:rsidP="00B963C2">
      <w:pPr>
        <w:jc w:val="center"/>
        <w:rPr>
          <w:b/>
          <w:u w:val="single"/>
        </w:rPr>
      </w:pPr>
    </w:p>
    <w:p w14:paraId="1464AE07" w14:textId="77777777" w:rsidR="003C2776" w:rsidRPr="00EE22C6" w:rsidRDefault="003C2776" w:rsidP="003C2776">
      <w:pPr>
        <w:rPr>
          <w:b/>
          <w:bCs/>
        </w:rPr>
      </w:pPr>
    </w:p>
    <w:p w14:paraId="75750959" w14:textId="25F48E20" w:rsidR="003C2776" w:rsidRPr="00EE22C6" w:rsidRDefault="003C2776" w:rsidP="003C2776">
      <w:pPr>
        <w:rPr>
          <w:b/>
          <w:bCs/>
        </w:rPr>
      </w:pPr>
      <w:r w:rsidRPr="00EE22C6">
        <w:rPr>
          <w:b/>
          <w:bCs/>
        </w:rPr>
        <w:t>Match the following word with the correct statement: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88"/>
        <w:gridCol w:w="3260"/>
        <w:gridCol w:w="1065"/>
        <w:gridCol w:w="4180"/>
      </w:tblGrid>
      <w:tr w:rsidR="00BC1197" w:rsidRPr="00A376F9" w14:paraId="09DCF511" w14:textId="77777777" w:rsidTr="00BC1197">
        <w:tc>
          <w:tcPr>
            <w:tcW w:w="988" w:type="dxa"/>
          </w:tcPr>
          <w:p w14:paraId="7635AC19" w14:textId="31FD1F98" w:rsidR="00BC1197" w:rsidRPr="00A376F9" w:rsidRDefault="003C2776" w:rsidP="003C2776">
            <w:pPr>
              <w:jc w:val="center"/>
            </w:pPr>
            <w:r w:rsidRPr="00A376F9">
              <w:t>1</w:t>
            </w:r>
          </w:p>
          <w:p w14:paraId="12AF7A2F" w14:textId="7D0638FA" w:rsidR="00BC1197" w:rsidRPr="00A376F9" w:rsidRDefault="00BC1197" w:rsidP="003C2776">
            <w:pPr>
              <w:jc w:val="center"/>
            </w:pPr>
          </w:p>
        </w:tc>
        <w:tc>
          <w:tcPr>
            <w:tcW w:w="3260" w:type="dxa"/>
          </w:tcPr>
          <w:p w14:paraId="70EF21DB" w14:textId="0273893B" w:rsidR="00BC1197" w:rsidRPr="00A376F9" w:rsidRDefault="00A376F9" w:rsidP="00B963C2">
            <w:r>
              <w:t>Metaphase</w:t>
            </w:r>
          </w:p>
        </w:tc>
        <w:tc>
          <w:tcPr>
            <w:tcW w:w="1065" w:type="dxa"/>
          </w:tcPr>
          <w:p w14:paraId="20F2C506" w14:textId="6679F09B" w:rsidR="00BC1197" w:rsidRPr="00A376F9" w:rsidRDefault="00BC1197" w:rsidP="00B963C2"/>
        </w:tc>
        <w:tc>
          <w:tcPr>
            <w:tcW w:w="4180" w:type="dxa"/>
          </w:tcPr>
          <w:p w14:paraId="1C7D3167" w14:textId="20776452" w:rsidR="00BC1197" w:rsidRPr="00A376F9" w:rsidRDefault="00B033F3" w:rsidP="00B963C2">
            <w:r>
              <w:t>This structure a</w:t>
            </w:r>
            <w:r w:rsidR="00101A13">
              <w:t>ttache</w:t>
            </w:r>
            <w:r w:rsidR="00EE22C6">
              <w:t>s</w:t>
            </w:r>
            <w:r w:rsidR="00101A13">
              <w:t xml:space="preserve"> to the centromeres and pulls the chromosomes apar</w:t>
            </w:r>
            <w:r>
              <w:t>t</w:t>
            </w:r>
            <w:r w:rsidR="00101A13">
              <w:t>.</w:t>
            </w:r>
          </w:p>
        </w:tc>
      </w:tr>
      <w:tr w:rsidR="00BC1197" w:rsidRPr="00A376F9" w14:paraId="51D5147C" w14:textId="77777777" w:rsidTr="00BC1197">
        <w:tc>
          <w:tcPr>
            <w:tcW w:w="988" w:type="dxa"/>
          </w:tcPr>
          <w:p w14:paraId="04181F44" w14:textId="72C4D17E" w:rsidR="00BC1197" w:rsidRPr="00A376F9" w:rsidRDefault="003C2776" w:rsidP="003C2776">
            <w:pPr>
              <w:jc w:val="center"/>
            </w:pPr>
            <w:r w:rsidRPr="00A376F9">
              <w:t>2</w:t>
            </w:r>
          </w:p>
          <w:p w14:paraId="7CB24CF0" w14:textId="77777777" w:rsidR="00BC1197" w:rsidRPr="00A376F9" w:rsidRDefault="00BC1197" w:rsidP="003C2776">
            <w:pPr>
              <w:jc w:val="center"/>
            </w:pPr>
          </w:p>
        </w:tc>
        <w:tc>
          <w:tcPr>
            <w:tcW w:w="3260" w:type="dxa"/>
          </w:tcPr>
          <w:p w14:paraId="5F3E8321" w14:textId="25645AB3" w:rsidR="00BC1197" w:rsidRPr="00A376F9" w:rsidRDefault="00A376F9" w:rsidP="00B963C2">
            <w:r>
              <w:t>Cytokinesis</w:t>
            </w:r>
          </w:p>
        </w:tc>
        <w:tc>
          <w:tcPr>
            <w:tcW w:w="1065" w:type="dxa"/>
          </w:tcPr>
          <w:p w14:paraId="7C397136" w14:textId="3881CBF3" w:rsidR="00BC1197" w:rsidRPr="00A376F9" w:rsidRDefault="00BC1197" w:rsidP="00B963C2"/>
        </w:tc>
        <w:tc>
          <w:tcPr>
            <w:tcW w:w="4180" w:type="dxa"/>
          </w:tcPr>
          <w:p w14:paraId="42B917DB" w14:textId="23C86AFD" w:rsidR="00BC1197" w:rsidRPr="00A376F9" w:rsidRDefault="00BF762F" w:rsidP="00B963C2">
            <w:r>
              <w:t>Chromosomes are pulled apart to opposite poles of the cell</w:t>
            </w:r>
            <w:r w:rsidR="00B033F3">
              <w:t xml:space="preserve"> in this phase</w:t>
            </w:r>
            <w:r>
              <w:t>.</w:t>
            </w:r>
          </w:p>
        </w:tc>
      </w:tr>
      <w:tr w:rsidR="00BC1197" w:rsidRPr="00A376F9" w14:paraId="68F955BC" w14:textId="77777777" w:rsidTr="00BC1197">
        <w:tc>
          <w:tcPr>
            <w:tcW w:w="988" w:type="dxa"/>
          </w:tcPr>
          <w:p w14:paraId="2C7421A3" w14:textId="03A5C696" w:rsidR="00BC1197" w:rsidRPr="00A376F9" w:rsidRDefault="003C2776" w:rsidP="003C2776">
            <w:pPr>
              <w:jc w:val="center"/>
            </w:pPr>
            <w:r w:rsidRPr="00A376F9">
              <w:t>3</w:t>
            </w:r>
          </w:p>
          <w:p w14:paraId="767FB069" w14:textId="77777777" w:rsidR="00BC1197" w:rsidRPr="00A376F9" w:rsidRDefault="00BC1197" w:rsidP="003C2776">
            <w:pPr>
              <w:jc w:val="center"/>
            </w:pPr>
          </w:p>
        </w:tc>
        <w:tc>
          <w:tcPr>
            <w:tcW w:w="3260" w:type="dxa"/>
          </w:tcPr>
          <w:p w14:paraId="1B9FA468" w14:textId="15F85CB3" w:rsidR="00BC1197" w:rsidRPr="00A376F9" w:rsidRDefault="00A376F9" w:rsidP="00B963C2">
            <w:r>
              <w:t>Chromosome</w:t>
            </w:r>
          </w:p>
        </w:tc>
        <w:tc>
          <w:tcPr>
            <w:tcW w:w="1065" w:type="dxa"/>
          </w:tcPr>
          <w:p w14:paraId="5672F1C9" w14:textId="432F7D7D" w:rsidR="00BC1197" w:rsidRPr="00A376F9" w:rsidRDefault="00BC1197" w:rsidP="00B963C2"/>
        </w:tc>
        <w:tc>
          <w:tcPr>
            <w:tcW w:w="4180" w:type="dxa"/>
          </w:tcPr>
          <w:p w14:paraId="12B29B37" w14:textId="63CD367B" w:rsidR="00BC1197" w:rsidRPr="00A376F9" w:rsidRDefault="00101A13" w:rsidP="00B963C2">
            <w:r>
              <w:t>Codes for genes; can be described as a double helix.</w:t>
            </w:r>
          </w:p>
        </w:tc>
      </w:tr>
      <w:tr w:rsidR="00B033F3" w:rsidRPr="00A376F9" w14:paraId="6D6AC6BF" w14:textId="77777777" w:rsidTr="00BC1197">
        <w:tc>
          <w:tcPr>
            <w:tcW w:w="988" w:type="dxa"/>
          </w:tcPr>
          <w:p w14:paraId="7E3B2AF3" w14:textId="09C02D0E" w:rsidR="00B033F3" w:rsidRPr="00A376F9" w:rsidRDefault="00B033F3" w:rsidP="003C2776">
            <w:pPr>
              <w:jc w:val="center"/>
            </w:pPr>
            <w:r w:rsidRPr="00A376F9">
              <w:t>4</w:t>
            </w:r>
          </w:p>
          <w:p w14:paraId="405AF573" w14:textId="77777777" w:rsidR="00B033F3" w:rsidRPr="00A376F9" w:rsidRDefault="00B033F3" w:rsidP="003C2776">
            <w:pPr>
              <w:jc w:val="center"/>
            </w:pPr>
          </w:p>
        </w:tc>
        <w:tc>
          <w:tcPr>
            <w:tcW w:w="3260" w:type="dxa"/>
          </w:tcPr>
          <w:p w14:paraId="7C8702AF" w14:textId="7408F712" w:rsidR="00B033F3" w:rsidRPr="00A376F9" w:rsidRDefault="00B033F3" w:rsidP="00B963C2">
            <w:r>
              <w:t xml:space="preserve">Spindle </w:t>
            </w:r>
            <w:proofErr w:type="spellStart"/>
            <w:r>
              <w:t>Fibres</w:t>
            </w:r>
            <w:proofErr w:type="spellEnd"/>
          </w:p>
        </w:tc>
        <w:tc>
          <w:tcPr>
            <w:tcW w:w="1065" w:type="dxa"/>
          </w:tcPr>
          <w:p w14:paraId="627EDF78" w14:textId="18F32718" w:rsidR="00B033F3" w:rsidRPr="00A376F9" w:rsidRDefault="00B033F3" w:rsidP="00B963C2"/>
        </w:tc>
        <w:tc>
          <w:tcPr>
            <w:tcW w:w="4180" w:type="dxa"/>
          </w:tcPr>
          <w:p w14:paraId="384FEE03" w14:textId="0FAEAE1A" w:rsidR="00B033F3" w:rsidRPr="00A376F9" w:rsidRDefault="00B033F3" w:rsidP="00B963C2">
            <w:r>
              <w:t>Cell splits and forms two new cells.</w:t>
            </w:r>
          </w:p>
        </w:tc>
      </w:tr>
      <w:tr w:rsidR="00B033F3" w:rsidRPr="00A376F9" w14:paraId="6BC8D7C5" w14:textId="77777777" w:rsidTr="00BC1197">
        <w:tc>
          <w:tcPr>
            <w:tcW w:w="988" w:type="dxa"/>
          </w:tcPr>
          <w:p w14:paraId="3EEBAA15" w14:textId="2C8D2D48" w:rsidR="00B033F3" w:rsidRPr="00A376F9" w:rsidRDefault="00B033F3" w:rsidP="003C2776">
            <w:pPr>
              <w:jc w:val="center"/>
            </w:pPr>
            <w:r w:rsidRPr="00A376F9">
              <w:t>5</w:t>
            </w:r>
          </w:p>
          <w:p w14:paraId="34578F8A" w14:textId="77777777" w:rsidR="00B033F3" w:rsidRPr="00A376F9" w:rsidRDefault="00B033F3" w:rsidP="003C2776">
            <w:pPr>
              <w:jc w:val="center"/>
            </w:pPr>
          </w:p>
        </w:tc>
        <w:tc>
          <w:tcPr>
            <w:tcW w:w="3260" w:type="dxa"/>
          </w:tcPr>
          <w:p w14:paraId="1E2A683E" w14:textId="16FB68A6" w:rsidR="00B033F3" w:rsidRPr="00A376F9" w:rsidRDefault="00B033F3" w:rsidP="00B963C2">
            <w:r>
              <w:t>Telophase</w:t>
            </w:r>
          </w:p>
        </w:tc>
        <w:tc>
          <w:tcPr>
            <w:tcW w:w="1065" w:type="dxa"/>
          </w:tcPr>
          <w:p w14:paraId="5BEDD475" w14:textId="75F6D26A" w:rsidR="00B033F3" w:rsidRPr="00A376F9" w:rsidRDefault="00B033F3" w:rsidP="00B963C2"/>
        </w:tc>
        <w:tc>
          <w:tcPr>
            <w:tcW w:w="4180" w:type="dxa"/>
          </w:tcPr>
          <w:p w14:paraId="4DFC86B6" w14:textId="16C30AB6" w:rsidR="00B033F3" w:rsidRPr="00A376F9" w:rsidRDefault="00B033F3" w:rsidP="00B963C2">
            <w:r>
              <w:t>Nuclear membrane begins to reform; chromosomes begin to decondense.</w:t>
            </w:r>
          </w:p>
        </w:tc>
      </w:tr>
      <w:tr w:rsidR="00B033F3" w:rsidRPr="00A376F9" w14:paraId="5EA919C4" w14:textId="77777777" w:rsidTr="00BC1197">
        <w:tc>
          <w:tcPr>
            <w:tcW w:w="988" w:type="dxa"/>
          </w:tcPr>
          <w:p w14:paraId="71E8C091" w14:textId="3F0EE9AA" w:rsidR="00B033F3" w:rsidRPr="00A376F9" w:rsidRDefault="00B033F3" w:rsidP="003C2776">
            <w:pPr>
              <w:jc w:val="center"/>
            </w:pPr>
            <w:r w:rsidRPr="00A376F9">
              <w:t>6</w:t>
            </w:r>
          </w:p>
          <w:p w14:paraId="130A90BD" w14:textId="77777777" w:rsidR="00B033F3" w:rsidRPr="00A376F9" w:rsidRDefault="00B033F3" w:rsidP="003C2776">
            <w:pPr>
              <w:jc w:val="center"/>
            </w:pPr>
          </w:p>
        </w:tc>
        <w:tc>
          <w:tcPr>
            <w:tcW w:w="3260" w:type="dxa"/>
          </w:tcPr>
          <w:p w14:paraId="175F52FE" w14:textId="6298A5BC" w:rsidR="00B033F3" w:rsidRPr="00A376F9" w:rsidRDefault="00B033F3" w:rsidP="00B963C2">
            <w:r>
              <w:t>Interphase</w:t>
            </w:r>
          </w:p>
        </w:tc>
        <w:tc>
          <w:tcPr>
            <w:tcW w:w="1065" w:type="dxa"/>
          </w:tcPr>
          <w:p w14:paraId="3EFF93D2" w14:textId="1F28A962" w:rsidR="00B033F3" w:rsidRPr="00A376F9" w:rsidRDefault="00B033F3" w:rsidP="00B963C2"/>
        </w:tc>
        <w:tc>
          <w:tcPr>
            <w:tcW w:w="4180" w:type="dxa"/>
          </w:tcPr>
          <w:p w14:paraId="6DD6A5F2" w14:textId="70CA7FF2" w:rsidR="00B033F3" w:rsidRPr="00A376F9" w:rsidRDefault="00B033F3" w:rsidP="00B963C2">
            <w:r>
              <w:t>Chromosomes line up along the middle of the middle of the cell.</w:t>
            </w:r>
          </w:p>
        </w:tc>
      </w:tr>
      <w:tr w:rsidR="00B033F3" w:rsidRPr="00A376F9" w14:paraId="4EDC73AA" w14:textId="77777777" w:rsidTr="00BC1197">
        <w:tc>
          <w:tcPr>
            <w:tcW w:w="988" w:type="dxa"/>
          </w:tcPr>
          <w:p w14:paraId="09306BD2" w14:textId="3A26F5AD" w:rsidR="00B033F3" w:rsidRPr="00A376F9" w:rsidRDefault="00B033F3" w:rsidP="003C2776">
            <w:pPr>
              <w:jc w:val="center"/>
            </w:pPr>
            <w:r w:rsidRPr="00A376F9">
              <w:t>7</w:t>
            </w:r>
          </w:p>
          <w:p w14:paraId="184E60ED" w14:textId="77777777" w:rsidR="00B033F3" w:rsidRPr="00A376F9" w:rsidRDefault="00B033F3" w:rsidP="003C2776">
            <w:pPr>
              <w:jc w:val="center"/>
            </w:pPr>
          </w:p>
        </w:tc>
        <w:tc>
          <w:tcPr>
            <w:tcW w:w="3260" w:type="dxa"/>
          </w:tcPr>
          <w:p w14:paraId="11E92D15" w14:textId="330189D4" w:rsidR="00B033F3" w:rsidRPr="00A376F9" w:rsidRDefault="00B033F3" w:rsidP="00B963C2">
            <w:r>
              <w:t xml:space="preserve">DNA </w:t>
            </w:r>
          </w:p>
        </w:tc>
        <w:tc>
          <w:tcPr>
            <w:tcW w:w="1065" w:type="dxa"/>
          </w:tcPr>
          <w:p w14:paraId="39732EF5" w14:textId="048937A7" w:rsidR="00B033F3" w:rsidRPr="00A376F9" w:rsidRDefault="00B033F3" w:rsidP="00B963C2"/>
        </w:tc>
        <w:tc>
          <w:tcPr>
            <w:tcW w:w="4180" w:type="dxa"/>
          </w:tcPr>
          <w:p w14:paraId="12DD4CEA" w14:textId="0A190F00" w:rsidR="00B033F3" w:rsidRPr="00A376F9" w:rsidRDefault="00B033F3" w:rsidP="00B963C2">
            <w:r>
              <w:t>This organelle contains the DNA.</w:t>
            </w:r>
          </w:p>
        </w:tc>
      </w:tr>
      <w:tr w:rsidR="00B033F3" w:rsidRPr="00A376F9" w14:paraId="1B0DA9BE" w14:textId="77777777" w:rsidTr="00BC1197">
        <w:tc>
          <w:tcPr>
            <w:tcW w:w="988" w:type="dxa"/>
          </w:tcPr>
          <w:p w14:paraId="2A5FF75F" w14:textId="08133FEB" w:rsidR="00B033F3" w:rsidRPr="00A376F9" w:rsidRDefault="00B033F3" w:rsidP="003C2776">
            <w:pPr>
              <w:jc w:val="center"/>
            </w:pPr>
            <w:r>
              <w:t>8</w:t>
            </w:r>
          </w:p>
          <w:p w14:paraId="7A4E259C" w14:textId="77777777" w:rsidR="00B033F3" w:rsidRPr="00A376F9" w:rsidRDefault="00B033F3" w:rsidP="003C2776">
            <w:pPr>
              <w:jc w:val="center"/>
            </w:pPr>
          </w:p>
        </w:tc>
        <w:tc>
          <w:tcPr>
            <w:tcW w:w="3260" w:type="dxa"/>
          </w:tcPr>
          <w:p w14:paraId="2305BE3F" w14:textId="5CCA4AD4" w:rsidR="00B033F3" w:rsidRPr="00A376F9" w:rsidRDefault="00B033F3" w:rsidP="00B963C2">
            <w:r>
              <w:t>Prophase</w:t>
            </w:r>
          </w:p>
        </w:tc>
        <w:tc>
          <w:tcPr>
            <w:tcW w:w="1065" w:type="dxa"/>
          </w:tcPr>
          <w:p w14:paraId="2E603202" w14:textId="6BD442CB" w:rsidR="00B033F3" w:rsidRPr="00A376F9" w:rsidRDefault="00B033F3" w:rsidP="00B963C2"/>
        </w:tc>
        <w:tc>
          <w:tcPr>
            <w:tcW w:w="4180" w:type="dxa"/>
          </w:tcPr>
          <w:p w14:paraId="3B6B3644" w14:textId="635228B4" w:rsidR="00B033F3" w:rsidRPr="00A376F9" w:rsidRDefault="00B033F3" w:rsidP="00B963C2">
            <w:r>
              <w:t>Nuclear membrane begins to disappear; chromosomes begin to condense.</w:t>
            </w:r>
          </w:p>
        </w:tc>
      </w:tr>
      <w:tr w:rsidR="00B033F3" w:rsidRPr="00A376F9" w14:paraId="6E74483C" w14:textId="77777777" w:rsidTr="00BC1197">
        <w:tc>
          <w:tcPr>
            <w:tcW w:w="988" w:type="dxa"/>
          </w:tcPr>
          <w:p w14:paraId="57A590AA" w14:textId="7172DB7A" w:rsidR="00B033F3" w:rsidRDefault="00B033F3" w:rsidP="003C2776">
            <w:pPr>
              <w:jc w:val="center"/>
            </w:pPr>
            <w:r>
              <w:t>9</w:t>
            </w:r>
          </w:p>
          <w:p w14:paraId="237911FF" w14:textId="77777777" w:rsidR="00B033F3" w:rsidRPr="00A376F9" w:rsidRDefault="00B033F3" w:rsidP="003C2776">
            <w:pPr>
              <w:jc w:val="center"/>
            </w:pPr>
          </w:p>
        </w:tc>
        <w:tc>
          <w:tcPr>
            <w:tcW w:w="3260" w:type="dxa"/>
          </w:tcPr>
          <w:p w14:paraId="76B43B00" w14:textId="2556AEC1" w:rsidR="00B033F3" w:rsidRPr="00A376F9" w:rsidRDefault="00B033F3" w:rsidP="00B963C2">
            <w:r>
              <w:t>Gene</w:t>
            </w:r>
          </w:p>
        </w:tc>
        <w:tc>
          <w:tcPr>
            <w:tcW w:w="1065" w:type="dxa"/>
          </w:tcPr>
          <w:p w14:paraId="7B486742" w14:textId="6ABCE619" w:rsidR="00B033F3" w:rsidRPr="00A376F9" w:rsidRDefault="00B033F3" w:rsidP="00B963C2"/>
        </w:tc>
        <w:tc>
          <w:tcPr>
            <w:tcW w:w="4180" w:type="dxa"/>
          </w:tcPr>
          <w:p w14:paraId="23AE3D59" w14:textId="520E99AD" w:rsidR="00B033F3" w:rsidRPr="00A376F9" w:rsidRDefault="00B033F3" w:rsidP="00B963C2">
            <w:r>
              <w:t>Chromatin condenses to form this structure.</w:t>
            </w:r>
          </w:p>
        </w:tc>
      </w:tr>
      <w:tr w:rsidR="00B033F3" w:rsidRPr="00A376F9" w14:paraId="371176C1" w14:textId="77777777" w:rsidTr="00BC1197">
        <w:tc>
          <w:tcPr>
            <w:tcW w:w="988" w:type="dxa"/>
          </w:tcPr>
          <w:p w14:paraId="097AF2AA" w14:textId="5D6A08AB" w:rsidR="00B033F3" w:rsidRPr="00A376F9" w:rsidRDefault="00B033F3" w:rsidP="003C2776">
            <w:pPr>
              <w:jc w:val="center"/>
            </w:pPr>
            <w:r>
              <w:t>10</w:t>
            </w:r>
          </w:p>
          <w:p w14:paraId="48CAD5C0" w14:textId="77777777" w:rsidR="00B033F3" w:rsidRPr="00A376F9" w:rsidRDefault="00B033F3" w:rsidP="003C2776">
            <w:pPr>
              <w:jc w:val="center"/>
            </w:pPr>
          </w:p>
        </w:tc>
        <w:tc>
          <w:tcPr>
            <w:tcW w:w="3260" w:type="dxa"/>
          </w:tcPr>
          <w:p w14:paraId="28771259" w14:textId="68583902" w:rsidR="00B033F3" w:rsidRPr="00A376F9" w:rsidRDefault="00B033F3" w:rsidP="00B963C2">
            <w:r>
              <w:t>Anaphase</w:t>
            </w:r>
          </w:p>
        </w:tc>
        <w:tc>
          <w:tcPr>
            <w:tcW w:w="1065" w:type="dxa"/>
          </w:tcPr>
          <w:p w14:paraId="7B07B3E0" w14:textId="5DAE7F31" w:rsidR="00B033F3" w:rsidRPr="00A376F9" w:rsidRDefault="00FC32C0" w:rsidP="00B963C2">
            <w:r>
              <w:t>9</w:t>
            </w:r>
          </w:p>
        </w:tc>
        <w:tc>
          <w:tcPr>
            <w:tcW w:w="4180" w:type="dxa"/>
          </w:tcPr>
          <w:p w14:paraId="718C8684" w14:textId="748E1B6A" w:rsidR="00B033F3" w:rsidRPr="00A376F9" w:rsidRDefault="00B033F3" w:rsidP="00B963C2">
            <w:r>
              <w:t>Small sections of DNA which code for individual traits.</w:t>
            </w:r>
          </w:p>
        </w:tc>
      </w:tr>
      <w:tr w:rsidR="00B033F3" w:rsidRPr="00A376F9" w14:paraId="0E1C84AA" w14:textId="77777777" w:rsidTr="00BC1197">
        <w:tc>
          <w:tcPr>
            <w:tcW w:w="988" w:type="dxa"/>
          </w:tcPr>
          <w:p w14:paraId="1B8FEE3A" w14:textId="475AFFC1" w:rsidR="00B033F3" w:rsidRDefault="00B033F3" w:rsidP="003C2776">
            <w:pPr>
              <w:jc w:val="center"/>
            </w:pPr>
            <w:r>
              <w:t>11</w:t>
            </w:r>
          </w:p>
          <w:p w14:paraId="64036F74" w14:textId="77777777" w:rsidR="00B033F3" w:rsidRPr="00A376F9" w:rsidRDefault="00B033F3" w:rsidP="003C2776">
            <w:pPr>
              <w:jc w:val="center"/>
            </w:pPr>
          </w:p>
        </w:tc>
        <w:tc>
          <w:tcPr>
            <w:tcW w:w="3260" w:type="dxa"/>
          </w:tcPr>
          <w:p w14:paraId="72D7A8E7" w14:textId="178DFD80" w:rsidR="00B033F3" w:rsidRPr="00A376F9" w:rsidRDefault="00B033F3" w:rsidP="00B963C2">
            <w:r>
              <w:t>Nucleus</w:t>
            </w:r>
          </w:p>
        </w:tc>
        <w:tc>
          <w:tcPr>
            <w:tcW w:w="1065" w:type="dxa"/>
          </w:tcPr>
          <w:p w14:paraId="5677981C" w14:textId="7BE0662E" w:rsidR="00B033F3" w:rsidRPr="00A376F9" w:rsidRDefault="00B033F3" w:rsidP="00B963C2"/>
        </w:tc>
        <w:tc>
          <w:tcPr>
            <w:tcW w:w="4180" w:type="dxa"/>
          </w:tcPr>
          <w:p w14:paraId="45133D1E" w14:textId="260943DF" w:rsidR="00B033F3" w:rsidRPr="00A376F9" w:rsidRDefault="00B033F3" w:rsidP="00B963C2">
            <w:r>
              <w:t>Cell spends most of its life in this phase.</w:t>
            </w:r>
          </w:p>
        </w:tc>
      </w:tr>
    </w:tbl>
    <w:p w14:paraId="51201EE7" w14:textId="77777777" w:rsidR="00BF762F" w:rsidRDefault="00BF762F" w:rsidP="008D5C32"/>
    <w:p w14:paraId="584E744F" w14:textId="77777777" w:rsidR="00BF762F" w:rsidRDefault="00BF762F" w:rsidP="008D5C32"/>
    <w:p w14:paraId="54D0E638" w14:textId="77777777" w:rsidR="00BF762F" w:rsidRDefault="00BF762F" w:rsidP="008D5C32"/>
    <w:p w14:paraId="6D1CE548" w14:textId="77777777" w:rsidR="00BF762F" w:rsidRDefault="00BF762F" w:rsidP="008D5C32"/>
    <w:p w14:paraId="146867FC" w14:textId="77777777" w:rsidR="00B033F3" w:rsidRDefault="00B033F3" w:rsidP="00AE7A61">
      <w:pPr>
        <w:rPr>
          <w:b/>
          <w:bCs/>
        </w:rPr>
      </w:pPr>
    </w:p>
    <w:p w14:paraId="6DB4AA7A" w14:textId="77777777" w:rsidR="00B033F3" w:rsidRDefault="00B033F3" w:rsidP="00AE7A61">
      <w:pPr>
        <w:rPr>
          <w:b/>
          <w:bCs/>
        </w:rPr>
      </w:pPr>
    </w:p>
    <w:p w14:paraId="2828A2CF" w14:textId="0469E64C" w:rsidR="00AE7A61" w:rsidRDefault="00BF762F" w:rsidP="00AE7A61">
      <w:r w:rsidRPr="00EE22C6">
        <w:rPr>
          <w:b/>
          <w:bCs/>
        </w:rPr>
        <w:lastRenderedPageBreak/>
        <w:t>Label the stage/phase the diagrams below are in</w:t>
      </w:r>
      <w:r>
        <w:t>:</w:t>
      </w:r>
    </w:p>
    <w:p w14:paraId="7CE013B4" w14:textId="77777777" w:rsidR="00AE7A61" w:rsidRDefault="00AE7A61" w:rsidP="00AE7A61">
      <w:r w:rsidRPr="00AE7A6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CE9BF51" wp14:editId="1A6231B2">
            <wp:extent cx="1657985" cy="1817133"/>
            <wp:effectExtent l="0" t="0" r="0" b="12065"/>
            <wp:docPr id="1" name="Picture 1" descr="itosis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osis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53" t="14352" r="35687" b="17533"/>
                    <a:stretch/>
                  </pic:blipFill>
                  <pic:spPr bwMode="auto">
                    <a:xfrm>
                      <a:off x="0" y="0"/>
                      <a:ext cx="1658710" cy="181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AE7A6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D47C0AB" wp14:editId="437415C0">
            <wp:extent cx="1651635" cy="1874107"/>
            <wp:effectExtent l="0" t="0" r="0" b="5715"/>
            <wp:docPr id="2" name="Picture 2" descr="itosis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tosis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05" r="82894" b="26281"/>
                    <a:stretch/>
                  </pic:blipFill>
                  <pic:spPr bwMode="auto">
                    <a:xfrm>
                      <a:off x="0" y="0"/>
                      <a:ext cx="1664591" cy="188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AE7A6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F8BEF26" wp14:editId="6B6B8DDC">
            <wp:extent cx="1340642" cy="2283224"/>
            <wp:effectExtent l="0" t="0" r="5715" b="3175"/>
            <wp:docPr id="3" name="Picture 3" descr="itosis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tosis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15" t="13152" r="16770" b="18309"/>
                    <a:stretch/>
                  </pic:blipFill>
                  <pic:spPr bwMode="auto">
                    <a:xfrm>
                      <a:off x="0" y="0"/>
                      <a:ext cx="1366118" cy="232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9D6D12" w14:textId="77777777" w:rsidR="00AE7A61" w:rsidRDefault="00AE7A61" w:rsidP="00AE7A61"/>
    <w:p w14:paraId="256E0A08" w14:textId="77777777" w:rsidR="00AE7A61" w:rsidRDefault="00AE7A61" w:rsidP="00AE7A61"/>
    <w:p w14:paraId="09839B1E" w14:textId="77777777" w:rsidR="00AE7A61" w:rsidRDefault="00AE7A61" w:rsidP="00AE7A61"/>
    <w:p w14:paraId="18E288F2" w14:textId="1DA8ABE6" w:rsidR="00AE7A61" w:rsidRDefault="00AE7A61" w:rsidP="00AE7A61">
      <w:r>
        <w:t>____________________</w:t>
      </w:r>
      <w:r>
        <w:tab/>
      </w:r>
      <w:r>
        <w:tab/>
        <w:t>______________________</w:t>
      </w:r>
      <w:r>
        <w:tab/>
      </w:r>
      <w:r>
        <w:tab/>
        <w:t>__________________</w:t>
      </w:r>
    </w:p>
    <w:p w14:paraId="45AC647C" w14:textId="77777777" w:rsidR="00AE7A61" w:rsidRDefault="00AE7A61" w:rsidP="00AE7A61"/>
    <w:p w14:paraId="21CDA541" w14:textId="2CB4A939" w:rsidR="00AE7A61" w:rsidRPr="00AE7A61" w:rsidRDefault="00854283" w:rsidP="00854283">
      <w:r w:rsidRPr="0085428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A27547E" wp14:editId="4C4C5FE5">
            <wp:extent cx="1308482" cy="1753870"/>
            <wp:effectExtent l="0" t="0" r="12700" b="0"/>
            <wp:docPr id="6" name="Picture 6" descr=".5 Cell Division | BioNi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5 Cell Division | BioNinj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5" t="-2066" b="16882"/>
                    <a:stretch/>
                  </pic:blipFill>
                  <pic:spPr bwMode="auto">
                    <a:xfrm>
                      <a:off x="0" y="0"/>
                      <a:ext cx="1338647" cy="1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AE7A61" w:rsidRPr="00AE7A6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3463FBA" wp14:editId="5DDE9164">
            <wp:extent cx="1537335" cy="1847984"/>
            <wp:effectExtent l="0" t="0" r="12065" b="6350"/>
            <wp:docPr id="4" name="Picture 4" descr="itosis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tosis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73" t="23915" r="63320" b="26278"/>
                    <a:stretch/>
                  </pic:blipFill>
                  <pic:spPr bwMode="auto">
                    <a:xfrm>
                      <a:off x="0" y="0"/>
                      <a:ext cx="1544318" cy="185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7A61">
        <w:tab/>
      </w:r>
      <w:r w:rsidR="00AE7A61">
        <w:tab/>
      </w:r>
      <w:r w:rsidR="00AE7A61" w:rsidRPr="00AE7A6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E4540A3" wp14:editId="6B861238">
            <wp:extent cx="1308735" cy="2529029"/>
            <wp:effectExtent l="0" t="0" r="12065" b="11430"/>
            <wp:docPr id="5" name="Picture 5" descr="itosis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tosis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30" t="14344" b="17931"/>
                    <a:stretch/>
                  </pic:blipFill>
                  <pic:spPr bwMode="auto">
                    <a:xfrm>
                      <a:off x="0" y="0"/>
                      <a:ext cx="1315174" cy="254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A7F2CC" w14:textId="77777777" w:rsidR="00AE7A61" w:rsidRDefault="00AE7A61" w:rsidP="008D5C32"/>
    <w:p w14:paraId="6AD7466E" w14:textId="77777777" w:rsidR="00AE7A61" w:rsidRDefault="00AE7A61" w:rsidP="008D5C32"/>
    <w:p w14:paraId="5FB5ECC9" w14:textId="77777777" w:rsidR="00AE7A61" w:rsidRDefault="00AE7A61" w:rsidP="008D5C32"/>
    <w:p w14:paraId="6149BA8D" w14:textId="25082F6B" w:rsidR="00AE7A61" w:rsidRDefault="00854283" w:rsidP="008D5C32">
      <w:r>
        <w:t>____________________</w:t>
      </w:r>
      <w:r>
        <w:tab/>
        <w:t xml:space="preserve">             __</w:t>
      </w:r>
      <w:r w:rsidR="00AE7A61">
        <w:t>___________________</w:t>
      </w:r>
      <w:r>
        <w:tab/>
        <w:t xml:space="preserve">         ____________________</w:t>
      </w:r>
    </w:p>
    <w:p w14:paraId="666B6A49" w14:textId="77777777" w:rsidR="00220982" w:rsidRDefault="00220982" w:rsidP="008D5C32"/>
    <w:p w14:paraId="2D4B64EA" w14:textId="0F82584D" w:rsidR="00220982" w:rsidRPr="00EE22C6" w:rsidRDefault="00D1195C" w:rsidP="008D5C32">
      <w:pPr>
        <w:rPr>
          <w:b/>
          <w:bCs/>
        </w:rPr>
      </w:pPr>
      <w:r w:rsidRPr="00EE22C6">
        <w:rPr>
          <w:b/>
          <w:bCs/>
        </w:rPr>
        <w:t xml:space="preserve">List three </w:t>
      </w:r>
      <w:r w:rsidR="00EE22C6" w:rsidRPr="00EE22C6">
        <w:rPr>
          <w:b/>
          <w:bCs/>
        </w:rPr>
        <w:t>reasons</w:t>
      </w:r>
      <w:r w:rsidRPr="00EE22C6">
        <w:rPr>
          <w:b/>
          <w:bCs/>
        </w:rPr>
        <w:t xml:space="preserve"> cell division is important in your body:</w:t>
      </w:r>
    </w:p>
    <w:p w14:paraId="13769382" w14:textId="77777777" w:rsidR="00D1195C" w:rsidRDefault="00D1195C" w:rsidP="008D5C32"/>
    <w:p w14:paraId="3BCB91E2" w14:textId="693C6251" w:rsidR="00D1195C" w:rsidRDefault="00D1195C" w:rsidP="00D1195C">
      <w:pPr>
        <w:pStyle w:val="ListParagraph"/>
        <w:numPr>
          <w:ilvl w:val="0"/>
          <w:numId w:val="2"/>
        </w:numPr>
      </w:pPr>
      <w:r>
        <w:t>_____________________________________________________________</w:t>
      </w:r>
    </w:p>
    <w:p w14:paraId="4DE51AA7" w14:textId="77777777" w:rsidR="00D1195C" w:rsidRDefault="00D1195C" w:rsidP="00D1195C"/>
    <w:p w14:paraId="0D90E70D" w14:textId="255936B6" w:rsidR="00D1195C" w:rsidRDefault="00D1195C" w:rsidP="00D1195C">
      <w:pPr>
        <w:pStyle w:val="ListParagraph"/>
        <w:numPr>
          <w:ilvl w:val="0"/>
          <w:numId w:val="2"/>
        </w:numPr>
      </w:pPr>
      <w:r>
        <w:t>_____________________________________________________________</w:t>
      </w:r>
    </w:p>
    <w:p w14:paraId="6A94AE38" w14:textId="77777777" w:rsidR="00D1195C" w:rsidRDefault="00D1195C" w:rsidP="00D1195C"/>
    <w:p w14:paraId="54B45622" w14:textId="59BD75CD" w:rsidR="00D1195C" w:rsidRDefault="00D1195C" w:rsidP="00D1195C">
      <w:pPr>
        <w:pStyle w:val="ListParagraph"/>
        <w:numPr>
          <w:ilvl w:val="0"/>
          <w:numId w:val="2"/>
        </w:numPr>
      </w:pPr>
      <w:r>
        <w:t>___________________________________________________________</w:t>
      </w:r>
      <w:r w:rsidR="00C55F78">
        <w:t>_</w:t>
      </w:r>
      <w:r>
        <w:t>_</w:t>
      </w:r>
    </w:p>
    <w:p w14:paraId="1607A435" w14:textId="77777777" w:rsidR="00C55F78" w:rsidRDefault="00C55F78" w:rsidP="00C55F78"/>
    <w:p w14:paraId="545D3002" w14:textId="163E4478" w:rsidR="00C55F78" w:rsidRPr="00EE22C6" w:rsidRDefault="00E855A8" w:rsidP="00C55F78">
      <w:pPr>
        <w:rPr>
          <w:b/>
          <w:bCs/>
        </w:rPr>
      </w:pPr>
      <w:r w:rsidRPr="00EE22C6">
        <w:rPr>
          <w:b/>
          <w:bCs/>
        </w:rPr>
        <w:t>Write the name of the stage of the cell cycle that corresponds to each event.</w:t>
      </w:r>
    </w:p>
    <w:p w14:paraId="58963A0F" w14:textId="77777777" w:rsidR="00E855A8" w:rsidRDefault="00E855A8" w:rsidP="00C55F78"/>
    <w:p w14:paraId="6DD55C19" w14:textId="5E4878A0" w:rsidR="00E855A8" w:rsidRDefault="003F6EC3" w:rsidP="00C55F78">
      <w:r>
        <w:t>-Cell is growing and carrying out its regular life functions. _________________</w:t>
      </w:r>
    </w:p>
    <w:p w14:paraId="3605926D" w14:textId="77777777" w:rsidR="003F6EC3" w:rsidRDefault="003F6EC3" w:rsidP="00C55F78"/>
    <w:p w14:paraId="0416A27B" w14:textId="1D48740F" w:rsidR="003F6EC3" w:rsidRDefault="003F6EC3" w:rsidP="00C55F78">
      <w:r>
        <w:t xml:space="preserve">-Spindle </w:t>
      </w:r>
      <w:proofErr w:type="spellStart"/>
      <w:r>
        <w:t>fibres</w:t>
      </w:r>
      <w:proofErr w:type="spellEnd"/>
      <w:r>
        <w:t xml:space="preserve"> pull apart the chromosomes to different ends of the cell. _________________</w:t>
      </w:r>
    </w:p>
    <w:p w14:paraId="7363EFF1" w14:textId="77777777" w:rsidR="003F6EC3" w:rsidRDefault="003F6EC3" w:rsidP="00C55F78"/>
    <w:p w14:paraId="36E6F411" w14:textId="6CF00774" w:rsidR="003F6EC3" w:rsidRDefault="003F6EC3" w:rsidP="00C55F78">
      <w:r>
        <w:t xml:space="preserve">-Cell is </w:t>
      </w:r>
      <w:r w:rsidR="00EE22C6">
        <w:t xml:space="preserve">divided </w:t>
      </w:r>
      <w:r>
        <w:t>into two identical cells. _________________</w:t>
      </w:r>
    </w:p>
    <w:p w14:paraId="1C58144F" w14:textId="77777777" w:rsidR="003F6EC3" w:rsidRDefault="003F6EC3" w:rsidP="00C55F78"/>
    <w:p w14:paraId="7A0FCC99" w14:textId="31645900" w:rsidR="003F6EC3" w:rsidRDefault="003F6EC3" w:rsidP="00C55F78">
      <w:r>
        <w:t>-Chromosomes become visible under a microscope. __________________</w:t>
      </w:r>
    </w:p>
    <w:p w14:paraId="4B2908BC" w14:textId="77777777" w:rsidR="003F6EC3" w:rsidRDefault="003F6EC3" w:rsidP="00C55F78"/>
    <w:p w14:paraId="5766B617" w14:textId="3CA06FDB" w:rsidR="003F6EC3" w:rsidRDefault="003F6EC3" w:rsidP="00C55F78">
      <w:r>
        <w:t>-Nuclear membrane reforms</w:t>
      </w:r>
      <w:r w:rsidR="000D0072">
        <w:t xml:space="preserve"> around each new mass of chromosomes</w:t>
      </w:r>
      <w:r>
        <w:t>. ________________</w:t>
      </w:r>
    </w:p>
    <w:p w14:paraId="1A229013" w14:textId="77777777" w:rsidR="003F6EC3" w:rsidRDefault="003F6EC3" w:rsidP="00C55F78"/>
    <w:p w14:paraId="3AFDF076" w14:textId="55F00CBB" w:rsidR="003F6EC3" w:rsidRDefault="003F6EC3" w:rsidP="00C55F78">
      <w:r>
        <w:t xml:space="preserve">-Chromosomes line up along the </w:t>
      </w:r>
      <w:proofErr w:type="spellStart"/>
      <w:r>
        <w:t>centre</w:t>
      </w:r>
      <w:proofErr w:type="spellEnd"/>
      <w:r>
        <w:t xml:space="preserve"> of the cell. ________________</w:t>
      </w:r>
    </w:p>
    <w:p w14:paraId="3AFEA440" w14:textId="77777777" w:rsidR="003F6EC3" w:rsidRDefault="003F6EC3" w:rsidP="00C55F78"/>
    <w:p w14:paraId="74CB559E" w14:textId="3A77E286" w:rsidR="000D0072" w:rsidRDefault="003F6EC3" w:rsidP="00C55F78">
      <w:r>
        <w:t>-</w:t>
      </w:r>
      <w:r w:rsidR="000D0072">
        <w:t>Chromosomes are duplicated. ________________</w:t>
      </w:r>
    </w:p>
    <w:p w14:paraId="22949DD6" w14:textId="77777777" w:rsidR="000D0072" w:rsidRDefault="000D0072" w:rsidP="00C55F78"/>
    <w:p w14:paraId="243A08F8" w14:textId="59EC4105" w:rsidR="000D0072" w:rsidRDefault="000D0072" w:rsidP="00C55F78">
      <w:r>
        <w:t>-Nuclear membrane begins to disappear. _________________</w:t>
      </w:r>
    </w:p>
    <w:p w14:paraId="41921043" w14:textId="77777777" w:rsidR="00EA3B1E" w:rsidRDefault="00EA3B1E" w:rsidP="00C55F78"/>
    <w:p w14:paraId="1B86B1B5" w14:textId="203D587F" w:rsidR="00EA3B1E" w:rsidRDefault="00EA3B1E" w:rsidP="00C55F78"/>
    <w:p w14:paraId="7291AECF" w14:textId="77777777" w:rsidR="000D0072" w:rsidRDefault="000D0072" w:rsidP="00C55F78"/>
    <w:p w14:paraId="5787468A" w14:textId="77777777" w:rsidR="000D0072" w:rsidRDefault="000D0072" w:rsidP="00C55F78"/>
    <w:p w14:paraId="7BAA0148" w14:textId="6A798E9C" w:rsidR="000D0072" w:rsidRDefault="00AD3D02" w:rsidP="00C55F78">
      <w:r>
        <w:t xml:space="preserve">Interphase is the longest phase of the cell cycle. </w:t>
      </w:r>
      <w:r w:rsidR="00EE22C6">
        <w:t xml:space="preserve"> Just before interphase ends, the DNA is duplicated.  Explain</w:t>
      </w:r>
      <w:r>
        <w:t xml:space="preserve"> why it is important </w:t>
      </w:r>
      <w:r w:rsidR="00EE22C6">
        <w:t>for this to happen before the cell goes into Mitosis.</w:t>
      </w:r>
    </w:p>
    <w:p w14:paraId="43CFC498" w14:textId="77777777" w:rsidR="00AD3D02" w:rsidRDefault="00AD3D02" w:rsidP="00C55F78"/>
    <w:p w14:paraId="20BDFAF9" w14:textId="3351F315" w:rsidR="00AD3D02" w:rsidRDefault="00AD3D02" w:rsidP="00AD3D0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56DFFE" w14:textId="54520FAA" w:rsidR="00AD3D02" w:rsidRDefault="00EE22C6" w:rsidP="00EE22C6">
      <w:r>
        <w:t>Describe the end products of mitosis (</w:t>
      </w:r>
      <w:proofErr w:type="gramStart"/>
      <w:r>
        <w:t>i.e.</w:t>
      </w:r>
      <w:proofErr w:type="gramEnd"/>
      <w:r>
        <w:t xml:space="preserve"> how many cells result and how they compare genetically to the parent cell and to each other).</w:t>
      </w:r>
    </w:p>
    <w:p w14:paraId="0E31C824" w14:textId="26D7D84F" w:rsidR="00EA3B1E" w:rsidRDefault="00EA3B1E" w:rsidP="00AD3D0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58B5EF" w14:textId="77777777" w:rsidR="003F6EC3" w:rsidRPr="008D5C32" w:rsidRDefault="003F6EC3" w:rsidP="00C55F78"/>
    <w:sectPr w:rsidR="003F6EC3" w:rsidRPr="008D5C32" w:rsidSect="0062706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A4F2B" w14:textId="77777777" w:rsidR="00D746E7" w:rsidRDefault="00D746E7" w:rsidP="00B963C2">
      <w:r>
        <w:separator/>
      </w:r>
    </w:p>
  </w:endnote>
  <w:endnote w:type="continuationSeparator" w:id="0">
    <w:p w14:paraId="0FA76951" w14:textId="77777777" w:rsidR="00D746E7" w:rsidRDefault="00D746E7" w:rsidP="00B9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0AB2E" w14:textId="77777777" w:rsidR="00D746E7" w:rsidRDefault="00D746E7" w:rsidP="00B963C2">
      <w:r>
        <w:separator/>
      </w:r>
    </w:p>
  </w:footnote>
  <w:footnote w:type="continuationSeparator" w:id="0">
    <w:p w14:paraId="35BD826B" w14:textId="77777777" w:rsidR="00D746E7" w:rsidRDefault="00D746E7" w:rsidP="00B96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71E6" w14:textId="4FC3F40B" w:rsidR="00B963C2" w:rsidRDefault="00B963C2">
    <w:pPr>
      <w:pStyle w:val="Header"/>
    </w:pPr>
    <w:r>
      <w:t xml:space="preserve">Name: _____________________________________________ Date: 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552F"/>
    <w:multiLevelType w:val="hybridMultilevel"/>
    <w:tmpl w:val="42B0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92D0F"/>
    <w:multiLevelType w:val="hybridMultilevel"/>
    <w:tmpl w:val="15F82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8C2"/>
    <w:rsid w:val="000B3402"/>
    <w:rsid w:val="000D0072"/>
    <w:rsid w:val="000E0F1C"/>
    <w:rsid w:val="00101A13"/>
    <w:rsid w:val="00212CBD"/>
    <w:rsid w:val="00220982"/>
    <w:rsid w:val="002253F0"/>
    <w:rsid w:val="002D18C2"/>
    <w:rsid w:val="003C2776"/>
    <w:rsid w:val="003F6EC3"/>
    <w:rsid w:val="00444D6C"/>
    <w:rsid w:val="005854F9"/>
    <w:rsid w:val="00627067"/>
    <w:rsid w:val="0083783B"/>
    <w:rsid w:val="00854283"/>
    <w:rsid w:val="008D5C32"/>
    <w:rsid w:val="00902E42"/>
    <w:rsid w:val="00A376F9"/>
    <w:rsid w:val="00AD3D02"/>
    <w:rsid w:val="00AE7A61"/>
    <w:rsid w:val="00AF6E74"/>
    <w:rsid w:val="00B033F3"/>
    <w:rsid w:val="00B915B8"/>
    <w:rsid w:val="00B963C2"/>
    <w:rsid w:val="00BC1197"/>
    <w:rsid w:val="00BF762F"/>
    <w:rsid w:val="00C55F78"/>
    <w:rsid w:val="00CC12FF"/>
    <w:rsid w:val="00D1195C"/>
    <w:rsid w:val="00D746E7"/>
    <w:rsid w:val="00E01C74"/>
    <w:rsid w:val="00E855A8"/>
    <w:rsid w:val="00EA3B1E"/>
    <w:rsid w:val="00EE22C6"/>
    <w:rsid w:val="00F21220"/>
    <w:rsid w:val="00F61755"/>
    <w:rsid w:val="00F74BE3"/>
    <w:rsid w:val="00FC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CBA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3C2"/>
  </w:style>
  <w:style w:type="paragraph" w:styleId="Footer">
    <w:name w:val="footer"/>
    <w:basedOn w:val="Normal"/>
    <w:link w:val="FooterChar"/>
    <w:uiPriority w:val="99"/>
    <w:unhideWhenUsed/>
    <w:rsid w:val="00B963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3C2"/>
  </w:style>
  <w:style w:type="table" w:styleId="TableGrid">
    <w:name w:val="Table Grid"/>
    <w:basedOn w:val="TableNormal"/>
    <w:uiPriority w:val="39"/>
    <w:rsid w:val="00BC1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Zborowsky</dc:creator>
  <cp:keywords/>
  <dc:description/>
  <cp:lastModifiedBy>Tara Nore</cp:lastModifiedBy>
  <cp:revision>7</cp:revision>
  <cp:lastPrinted>2021-10-01T16:20:00Z</cp:lastPrinted>
  <dcterms:created xsi:type="dcterms:W3CDTF">2020-11-26T00:58:00Z</dcterms:created>
  <dcterms:modified xsi:type="dcterms:W3CDTF">2021-10-05T15:23:00Z</dcterms:modified>
</cp:coreProperties>
</file>